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0F" w:rsidRDefault="0052570F"/>
    <w:p w:rsidR="00BA037A" w:rsidRDefault="00BA037A"/>
    <w:p w:rsidR="00BA037A" w:rsidRPr="005313F5" w:rsidRDefault="00BA037A" w:rsidP="00BA037A">
      <w:pPr>
        <w:suppressAutoHyphens w:val="0"/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5313F5">
        <w:rPr>
          <w:rFonts w:eastAsia="Calibri"/>
          <w:sz w:val="26"/>
          <w:szCs w:val="26"/>
          <w:lang w:eastAsia="en-US"/>
        </w:rPr>
        <w:t>Информация о выполнении ИОМ на 01.06.2024</w:t>
      </w:r>
    </w:p>
    <w:tbl>
      <w:tblPr>
        <w:tblStyle w:val="a3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202"/>
        <w:gridCol w:w="2071"/>
        <w:gridCol w:w="2329"/>
        <w:gridCol w:w="1952"/>
        <w:gridCol w:w="1791"/>
      </w:tblGrid>
      <w:tr w:rsidR="00BA037A" w:rsidRPr="005313F5" w:rsidTr="00E71172">
        <w:tc>
          <w:tcPr>
            <w:tcW w:w="1242" w:type="dxa"/>
          </w:tcPr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№ ДОУ</w:t>
            </w:r>
          </w:p>
        </w:tc>
        <w:tc>
          <w:tcPr>
            <w:tcW w:w="2336" w:type="dxa"/>
          </w:tcPr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Кол-во</w:t>
            </w:r>
          </w:p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педагогов на 01.06.24</w:t>
            </w:r>
          </w:p>
        </w:tc>
        <w:tc>
          <w:tcPr>
            <w:tcW w:w="2059" w:type="dxa"/>
          </w:tcPr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Кол-во</w:t>
            </w:r>
          </w:p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зарегистрированных</w:t>
            </w:r>
          </w:p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на </w:t>
            </w:r>
            <w:proofErr w:type="spellStart"/>
            <w:r w:rsidRPr="005313F5">
              <w:rPr>
                <w:rFonts w:eastAsia="Calibri"/>
                <w:lang w:eastAsia="en-US"/>
              </w:rPr>
              <w:t>Эраскоп</w:t>
            </w:r>
            <w:proofErr w:type="spellEnd"/>
          </w:p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91" w:type="dxa"/>
          </w:tcPr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Кол-во</w:t>
            </w:r>
          </w:p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>прикрепленных ИОМ</w:t>
            </w:r>
          </w:p>
        </w:tc>
        <w:tc>
          <w:tcPr>
            <w:tcW w:w="2045" w:type="dxa"/>
          </w:tcPr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Кол-во </w:t>
            </w:r>
          </w:p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зачетов </w:t>
            </w:r>
          </w:p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5313F5">
              <w:rPr>
                <w:rFonts w:eastAsia="Calibri"/>
                <w:lang w:eastAsia="en-US"/>
              </w:rPr>
              <w:t xml:space="preserve">ИОМ </w:t>
            </w:r>
          </w:p>
        </w:tc>
      </w:tr>
      <w:tr w:rsidR="00BA037A" w:rsidRPr="005313F5" w:rsidTr="00E71172">
        <w:tc>
          <w:tcPr>
            <w:tcW w:w="1242" w:type="dxa"/>
          </w:tcPr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№ 187</w:t>
            </w:r>
          </w:p>
        </w:tc>
        <w:tc>
          <w:tcPr>
            <w:tcW w:w="2336" w:type="dxa"/>
          </w:tcPr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059" w:type="dxa"/>
          </w:tcPr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991" w:type="dxa"/>
          </w:tcPr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045" w:type="dxa"/>
          </w:tcPr>
          <w:p w:rsidR="00BA037A" w:rsidRPr="005313F5" w:rsidRDefault="00BA037A" w:rsidP="00E7117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  <w:bookmarkStart w:id="0" w:name="_GoBack"/>
            <w:bookmarkEnd w:id="0"/>
          </w:p>
        </w:tc>
      </w:tr>
    </w:tbl>
    <w:p w:rsidR="00BA037A" w:rsidRDefault="00BA037A" w:rsidP="00BA037A"/>
    <w:sectPr w:rsidR="00BA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7A"/>
    <w:rsid w:val="0052570F"/>
    <w:rsid w:val="006B055B"/>
    <w:rsid w:val="00B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32F9"/>
  <w15:chartTrackingRefBased/>
  <w15:docId w15:val="{16497B3D-CEA8-4DA4-90EE-6204D8D1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2024-05-30T03:26:00Z</dcterms:created>
  <dcterms:modified xsi:type="dcterms:W3CDTF">2024-05-30T04:28:00Z</dcterms:modified>
</cp:coreProperties>
</file>